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05" w:rsidRPr="00E81908" w:rsidRDefault="00035805" w:rsidP="00035805">
      <w:pPr>
        <w:tabs>
          <w:tab w:val="left" w:pos="567"/>
        </w:tabs>
        <w:overflowPunct w:val="0"/>
        <w:spacing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819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Положение о проведении </w:t>
      </w:r>
    </w:p>
    <w:p w:rsidR="00035805" w:rsidRPr="00E81908" w:rsidRDefault="00035805" w:rsidP="00035805">
      <w:pPr>
        <w:tabs>
          <w:tab w:val="left" w:pos="567"/>
        </w:tabs>
        <w:overflowPunct w:val="0"/>
        <w:spacing w:after="0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819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городского конкурса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видеороликов</w:t>
      </w:r>
      <w:r w:rsidRPr="00E819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Виват, учителя!</w:t>
      </w:r>
      <w:r w:rsidRPr="00E819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035805" w:rsidRPr="005E0F7E" w:rsidRDefault="00035805" w:rsidP="00035805">
      <w:pPr>
        <w:tabs>
          <w:tab w:val="left" w:pos="567"/>
        </w:tabs>
        <w:overflowPunct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5805" w:rsidRPr="005E0F7E" w:rsidRDefault="00035805" w:rsidP="00035805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Общие положения</w:t>
      </w:r>
    </w:p>
    <w:p w:rsidR="00035805" w:rsidRPr="005E0F7E" w:rsidRDefault="00035805" w:rsidP="00035805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Настоящее п</w:t>
      </w:r>
      <w:r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>оложение определяет цель, задачи, порядок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проведения городского конкурса видеороликов «Виват, учителя!»</w:t>
      </w:r>
      <w:r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Конкурс).</w:t>
      </w:r>
    </w:p>
    <w:p w:rsidR="00B84318" w:rsidRDefault="00035805" w:rsidP="00B843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1.2. Организатором к</w:t>
      </w:r>
      <w:r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онкурса является </w:t>
      </w:r>
    </w:p>
    <w:p w:rsidR="00B84318" w:rsidRPr="00B84318" w:rsidRDefault="00B84318" w:rsidP="00B8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B84318">
        <w:rPr>
          <w:rFonts w:ascii="Times New Roman" w:hAnsi="Times New Roman" w:cs="Times New Roman"/>
          <w:sz w:val="20"/>
          <w:szCs w:val="20"/>
        </w:rPr>
        <w:t>Управление образования исполнительного комитета муниципального образования г. Казани</w:t>
      </w:r>
    </w:p>
    <w:p w:rsidR="00035805" w:rsidRDefault="00B84318" w:rsidP="00B8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318">
        <w:rPr>
          <w:rFonts w:ascii="Times New Roman" w:hAnsi="Times New Roman" w:cs="Times New Roman"/>
          <w:sz w:val="20"/>
          <w:szCs w:val="20"/>
          <w:lang w:val="tt-RU"/>
        </w:rPr>
        <w:t>- Муниципальное бюджетное учреждение дополнительного образования “</w:t>
      </w:r>
      <w:r w:rsidRPr="00B84318">
        <w:rPr>
          <w:rFonts w:ascii="Times New Roman" w:hAnsi="Times New Roman" w:cs="Times New Roman"/>
          <w:sz w:val="20"/>
          <w:szCs w:val="20"/>
        </w:rPr>
        <w:t>Центр внешкольной работы»  Ав</w:t>
      </w:r>
      <w:r>
        <w:rPr>
          <w:rFonts w:ascii="Times New Roman" w:hAnsi="Times New Roman" w:cs="Times New Roman"/>
          <w:sz w:val="20"/>
          <w:szCs w:val="20"/>
        </w:rPr>
        <w:t>иастроительного района г. Казани.</w:t>
      </w:r>
    </w:p>
    <w:p w:rsidR="00B84318" w:rsidRPr="00B84318" w:rsidRDefault="00B84318" w:rsidP="00B8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tt-RU"/>
        </w:rPr>
      </w:pPr>
    </w:p>
    <w:p w:rsidR="00035805" w:rsidRPr="005E0F7E" w:rsidRDefault="00035805" w:rsidP="00035805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Цели и задачи к</w:t>
      </w:r>
      <w:r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онкурса</w:t>
      </w:r>
    </w:p>
    <w:p w:rsidR="00035805" w:rsidRPr="00B84318" w:rsidRDefault="00035805" w:rsidP="00B8431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sz w:val="20"/>
          <w:szCs w:val="20"/>
        </w:rPr>
        <w:t>2.1. Целью к</w:t>
      </w:r>
      <w:r w:rsidRPr="005E0F7E">
        <w:rPr>
          <w:sz w:val="20"/>
          <w:szCs w:val="20"/>
        </w:rPr>
        <w:t xml:space="preserve">онкурса является </w:t>
      </w:r>
      <w:r w:rsidR="00B84318" w:rsidRPr="00B84318">
        <w:rPr>
          <w:rStyle w:val="normaltextrun"/>
          <w:rFonts w:eastAsiaTheme="majorEastAsia"/>
          <w:sz w:val="20"/>
          <w:szCs w:val="20"/>
        </w:rPr>
        <w:t>популяризация профессии учителя, формирование навыков культурного поведения,  воспитание уважения к школе, учителям, школьным традициям.</w:t>
      </w:r>
      <w:r w:rsidR="00B84318" w:rsidRPr="00B84318">
        <w:rPr>
          <w:rStyle w:val="eop"/>
          <w:rFonts w:eastAsiaTheme="majorEastAsia"/>
          <w:sz w:val="20"/>
          <w:szCs w:val="20"/>
        </w:rPr>
        <w:t> </w:t>
      </w:r>
    </w:p>
    <w:p w:rsidR="00035805" w:rsidRDefault="00035805" w:rsidP="00035805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 Основными задачами к</w:t>
      </w:r>
      <w:r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>онкурса являются:</w:t>
      </w:r>
    </w:p>
    <w:p w:rsidR="00B84318" w:rsidRPr="00B84318" w:rsidRDefault="00B84318" w:rsidP="00B8431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84318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B84318">
        <w:rPr>
          <w:rFonts w:ascii="Times New Roman" w:hAnsi="Times New Roman" w:cs="Times New Roman"/>
          <w:sz w:val="20"/>
          <w:szCs w:val="20"/>
        </w:rPr>
        <w:t>вос</w:t>
      </w:r>
      <w:r>
        <w:rPr>
          <w:rFonts w:ascii="Times New Roman" w:hAnsi="Times New Roman" w:cs="Times New Roman"/>
          <w:sz w:val="20"/>
          <w:szCs w:val="20"/>
        </w:rPr>
        <w:t xml:space="preserve">питывать уважение к профессии </w:t>
      </w:r>
      <w:r w:rsidRPr="00B84318">
        <w:rPr>
          <w:rFonts w:ascii="Times New Roman" w:hAnsi="Times New Roman" w:cs="Times New Roman"/>
          <w:sz w:val="20"/>
          <w:szCs w:val="20"/>
        </w:rPr>
        <w:t>учитель</w:t>
      </w:r>
    </w:p>
    <w:p w:rsidR="00B84318" w:rsidRPr="00B84318" w:rsidRDefault="00B84318" w:rsidP="00B8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318">
        <w:rPr>
          <w:rFonts w:ascii="Times New Roman" w:hAnsi="Times New Roman" w:cs="Times New Roman"/>
          <w:sz w:val="20"/>
          <w:szCs w:val="20"/>
        </w:rPr>
        <w:t>- повышать интерес учащихся к школьной жизни</w:t>
      </w:r>
    </w:p>
    <w:p w:rsidR="00035805" w:rsidRDefault="00B84318" w:rsidP="00B843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/>
          <w:sz w:val="20"/>
          <w:szCs w:val="20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-п</w:t>
      </w:r>
      <w:r w:rsidRPr="00B84318">
        <w:rPr>
          <w:rStyle w:val="normaltextrun"/>
          <w:rFonts w:eastAsiaTheme="majorEastAsia"/>
          <w:color w:val="000000"/>
          <w:sz w:val="20"/>
          <w:szCs w:val="20"/>
        </w:rPr>
        <w:t>олучить и/или совершенствовать практические навыки работы с техническими и программными средствами</w:t>
      </w:r>
    </w:p>
    <w:p w:rsidR="00B84318" w:rsidRPr="00B84318" w:rsidRDefault="00B84318" w:rsidP="00B8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318">
        <w:rPr>
          <w:rFonts w:ascii="Times New Roman" w:hAnsi="Times New Roman" w:cs="Times New Roman"/>
          <w:sz w:val="20"/>
          <w:szCs w:val="20"/>
        </w:rPr>
        <w:t>воспитывать художественный  вкус  сценической культуры у подрастающего поколения</w:t>
      </w:r>
    </w:p>
    <w:p w:rsidR="00B84318" w:rsidRPr="00B84318" w:rsidRDefault="00B84318" w:rsidP="00B8431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20"/>
          <w:szCs w:val="20"/>
        </w:rPr>
      </w:pPr>
      <w:r w:rsidRPr="00B84318">
        <w:rPr>
          <w:rStyle w:val="normaltextrun"/>
          <w:rFonts w:eastAsiaTheme="majorEastAsia"/>
          <w:color w:val="000000"/>
          <w:sz w:val="20"/>
          <w:szCs w:val="20"/>
        </w:rPr>
        <w:t>- развивать наблюдательность, творческий подход к решению поставленных задач</w:t>
      </w:r>
    </w:p>
    <w:p w:rsidR="00B84318" w:rsidRDefault="00B84318" w:rsidP="00B8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318">
        <w:rPr>
          <w:rFonts w:ascii="Times New Roman" w:hAnsi="Times New Roman" w:cs="Times New Roman"/>
          <w:sz w:val="20"/>
          <w:szCs w:val="20"/>
        </w:rPr>
        <w:t>- выявлять и поддерживать талантливых детей и подростков в реализации творческих возможностей и  развитии лучших традиций художественного творчества</w:t>
      </w:r>
    </w:p>
    <w:p w:rsidR="00B84318" w:rsidRPr="00B84318" w:rsidRDefault="00B84318" w:rsidP="00B843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5805" w:rsidRDefault="00035805" w:rsidP="00035805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III. Участники к</w:t>
      </w:r>
      <w:r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онкурса</w:t>
      </w:r>
    </w:p>
    <w:p w:rsidR="003004BD" w:rsidRDefault="00A72B71" w:rsidP="003004BD">
      <w:pPr>
        <w:pStyle w:val="a4"/>
        <w:jc w:val="both"/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3.1. </w:t>
      </w:r>
      <w:r w:rsidR="00AF5D14" w:rsidRPr="00AF5D14">
        <w:rPr>
          <w:rFonts w:ascii="Times New Roman" w:hAnsi="Times New Roman" w:cs="Times New Roman"/>
          <w:sz w:val="20"/>
          <w:szCs w:val="20"/>
        </w:rPr>
        <w:t>В конкурсе могут принять участие учащиеся  1-х–11-х классов образовательных учреждений г. Казани.</w:t>
      </w:r>
      <w:r>
        <w:rPr>
          <w:rFonts w:ascii="Times New Roman" w:hAnsi="Times New Roman" w:cs="Times New Roman"/>
          <w:sz w:val="20"/>
          <w:szCs w:val="20"/>
        </w:rPr>
        <w:t xml:space="preserve"> 3.2 </w:t>
      </w:r>
      <w:r w:rsidRPr="00AF5D14">
        <w:rPr>
          <w:rStyle w:val="normaltextrun"/>
          <w:rFonts w:ascii="Times New Roman" w:hAnsi="Times New Roman" w:cs="Times New Roman"/>
          <w:color w:val="000000"/>
          <w:sz w:val="20"/>
          <w:szCs w:val="20"/>
        </w:rPr>
        <w:t xml:space="preserve">Творческие работы могут быть выполнены как индивидуально, так и коллективно. Допускается подача заявки с коллективной работой </w:t>
      </w:r>
      <w:r w:rsidRPr="00AF5D14"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(количество авторов совместной работы – не более 5 человек). При условии участия нескольких авторов, наградной материал выдается один на всех.</w:t>
      </w:r>
    </w:p>
    <w:p w:rsidR="003004BD" w:rsidRPr="00AF5D14" w:rsidRDefault="003004BD" w:rsidP="003004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3.3 </w:t>
      </w:r>
      <w:r w:rsidRPr="00AF5D14">
        <w:rPr>
          <w:rFonts w:ascii="Times New Roman" w:hAnsi="Times New Roman" w:cs="Times New Roman"/>
          <w:sz w:val="20"/>
          <w:szCs w:val="20"/>
        </w:rPr>
        <w:t>Конкурс проводится в трех возрастных категориях:</w:t>
      </w:r>
    </w:p>
    <w:p w:rsidR="003004BD" w:rsidRPr="00AF5D14" w:rsidRDefault="003004BD" w:rsidP="003004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5D14">
        <w:rPr>
          <w:rFonts w:ascii="Times New Roman" w:hAnsi="Times New Roman" w:cs="Times New Roman"/>
          <w:sz w:val="20"/>
          <w:szCs w:val="20"/>
        </w:rPr>
        <w:t xml:space="preserve"> - 1-4 классы,</w:t>
      </w:r>
    </w:p>
    <w:p w:rsidR="003004BD" w:rsidRPr="00AF5D14" w:rsidRDefault="003004BD" w:rsidP="003004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5D14">
        <w:rPr>
          <w:rFonts w:ascii="Times New Roman" w:hAnsi="Times New Roman" w:cs="Times New Roman"/>
          <w:sz w:val="20"/>
          <w:szCs w:val="20"/>
        </w:rPr>
        <w:t xml:space="preserve">-  5-8 классы, </w:t>
      </w:r>
    </w:p>
    <w:p w:rsidR="00AF5D14" w:rsidRPr="00816020" w:rsidRDefault="003004BD" w:rsidP="00816020">
      <w:pPr>
        <w:pStyle w:val="a4"/>
        <w:spacing w:after="24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F5D14">
        <w:rPr>
          <w:rFonts w:ascii="Times New Roman" w:hAnsi="Times New Roman" w:cs="Times New Roman"/>
          <w:sz w:val="20"/>
          <w:szCs w:val="20"/>
        </w:rPr>
        <w:t>- 9-11 классы.</w:t>
      </w:r>
    </w:p>
    <w:p w:rsidR="00035805" w:rsidRDefault="00035805" w:rsidP="003004BD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IV.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Условия проведения конкурса</w:t>
      </w:r>
    </w:p>
    <w:p w:rsidR="003004BD" w:rsidRDefault="00AF5D14" w:rsidP="003004BD">
      <w:pPr>
        <w:pStyle w:val="a4"/>
        <w:spacing w:line="276" w:lineRule="auto"/>
        <w:jc w:val="both"/>
        <w:rPr>
          <w:rStyle w:val="normaltextrun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normaltextrun"/>
          <w:rFonts w:ascii="Times New Roman" w:hAnsi="Times New Roman" w:cs="Times New Roman"/>
          <w:color w:val="000000"/>
          <w:sz w:val="20"/>
          <w:szCs w:val="20"/>
        </w:rPr>
        <w:t>4.1</w:t>
      </w:r>
      <w:r w:rsidRPr="00AF5D14">
        <w:rPr>
          <w:rStyle w:val="normaltextrun"/>
          <w:rFonts w:ascii="Times New Roman" w:hAnsi="Times New Roman" w:cs="Times New Roman"/>
          <w:color w:val="000000"/>
          <w:sz w:val="20"/>
          <w:szCs w:val="20"/>
        </w:rPr>
        <w:t xml:space="preserve"> Конкурс проводится в режиме онлайн.</w:t>
      </w:r>
    </w:p>
    <w:p w:rsidR="00641D0F" w:rsidRPr="00641D0F" w:rsidRDefault="00641D0F" w:rsidP="00641D0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4.2 </w:t>
      </w:r>
      <w:r w:rsidRPr="00641D0F">
        <w:rPr>
          <w:rFonts w:ascii="Times New Roman" w:hAnsi="Times New Roman" w:cs="Times New Roman"/>
          <w:b/>
          <w:sz w:val="20"/>
          <w:szCs w:val="20"/>
        </w:rPr>
        <w:t>Конкурс проводится в нескольких номинациях:</w:t>
      </w:r>
    </w:p>
    <w:p w:rsidR="00641D0F" w:rsidRPr="00641D0F" w:rsidRDefault="00641D0F" w:rsidP="00641D0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1D0F">
        <w:rPr>
          <w:rFonts w:ascii="Times New Roman" w:hAnsi="Times New Roman" w:cs="Times New Roman"/>
          <w:sz w:val="20"/>
          <w:szCs w:val="20"/>
        </w:rPr>
        <w:t>1. Видеопоздравление</w:t>
      </w:r>
    </w:p>
    <w:p w:rsidR="00641D0F" w:rsidRPr="00641D0F" w:rsidRDefault="00641D0F" w:rsidP="00641D0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41D0F">
        <w:rPr>
          <w:rFonts w:ascii="Times New Roman" w:hAnsi="Times New Roman" w:cs="Times New Roman"/>
          <w:sz w:val="20"/>
          <w:szCs w:val="20"/>
        </w:rPr>
        <w:t>3. Сценарий концерта (праздника)</w:t>
      </w:r>
    </w:p>
    <w:p w:rsidR="003004BD" w:rsidRPr="003004BD" w:rsidRDefault="00641D0F" w:rsidP="003004BD">
      <w:pPr>
        <w:spacing w:after="0"/>
        <w:ind w:right="375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Style w:val="normaltextrun"/>
          <w:rFonts w:ascii="Times New Roman" w:hAnsi="Times New Roman" w:cs="Times New Roman"/>
          <w:color w:val="000000"/>
          <w:sz w:val="20"/>
          <w:szCs w:val="20"/>
        </w:rPr>
        <w:t>4.3</w:t>
      </w:r>
      <w:r w:rsidR="003004BD">
        <w:rPr>
          <w:rStyle w:val="normaltextrun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843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Конкурс проводится с 6 – </w:t>
      </w:r>
      <w:r w:rsidR="003004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</w:t>
      </w:r>
      <w:r w:rsidR="008843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0 ноябр</w:t>
      </w:r>
      <w:bookmarkStart w:id="0" w:name="_GoBack"/>
      <w:bookmarkEnd w:id="0"/>
      <w:r w:rsidR="003004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я 2025</w:t>
      </w:r>
      <w:r w:rsidR="003004BD" w:rsidRPr="003004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года</w:t>
      </w:r>
    </w:p>
    <w:p w:rsidR="003004BD" w:rsidRPr="003004BD" w:rsidRDefault="0088435C" w:rsidP="003004BD">
      <w:pPr>
        <w:spacing w:after="0"/>
        <w:ind w:left="225" w:right="375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6-31</w:t>
      </w:r>
      <w:r w:rsid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октября 2025</w:t>
      </w:r>
      <w:r w:rsidR="003004BD" w:rsidRP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г. прием конкурсных работ;</w:t>
      </w:r>
    </w:p>
    <w:p w:rsidR="003004BD" w:rsidRPr="003004BD" w:rsidRDefault="0088435C" w:rsidP="003004BD">
      <w:pPr>
        <w:spacing w:after="0"/>
        <w:ind w:left="225" w:right="375"/>
        <w:jc w:val="both"/>
        <w:rPr>
          <w:rStyle w:val="normaltextrun"/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1-</w:t>
      </w:r>
      <w:r w:rsid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0 ноября</w:t>
      </w:r>
      <w:r w:rsid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2025</w:t>
      </w:r>
      <w:r w:rsidR="003004BD" w:rsidRP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г. работа жюри.</w:t>
      </w:r>
    </w:p>
    <w:p w:rsidR="003004BD" w:rsidRPr="003004BD" w:rsidRDefault="00641D0F" w:rsidP="003004BD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4.4.</w:t>
      </w:r>
      <w:r w:rsidR="003004BD">
        <w:rPr>
          <w:rFonts w:ascii="Times New Roman" w:hAnsi="Times New Roman" w:cs="Times New Roman"/>
          <w:sz w:val="20"/>
          <w:szCs w:val="20"/>
        </w:rPr>
        <w:t xml:space="preserve"> </w:t>
      </w:r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</w:rPr>
        <w:t xml:space="preserve">Работы  на участие в городском конкурсе принимаются до </w:t>
      </w:r>
      <w:r w:rsidR="0088435C">
        <w:rPr>
          <w:rFonts w:ascii="Times New Roman" w:hAnsi="Times New Roman" w:cs="Times New Roman"/>
          <w:b/>
          <w:sz w:val="20"/>
          <w:szCs w:val="20"/>
          <w:u w:val="single"/>
          <w:lang w:val="tt-RU"/>
        </w:rPr>
        <w:t>31</w:t>
      </w:r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  <w:lang w:val="tt-RU"/>
        </w:rPr>
        <w:t>.10.</w:t>
      </w:r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</w:rPr>
        <w:t xml:space="preserve"> 202</w:t>
      </w:r>
      <w:r w:rsidR="003004BD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</w:rPr>
        <w:t xml:space="preserve"> г. (включительно)</w:t>
      </w:r>
      <w:proofErr w:type="gramStart"/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proofErr w:type="gramEnd"/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proofErr w:type="gramStart"/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</w:rPr>
        <w:t>н</w:t>
      </w:r>
      <w:proofErr w:type="gramEnd"/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</w:rPr>
        <w:t xml:space="preserve">а </w:t>
      </w:r>
      <w:proofErr w:type="spellStart"/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</w:rPr>
        <w:t>элект</w:t>
      </w:r>
      <w:proofErr w:type="spellEnd"/>
      <w:r w:rsidR="003004BD" w:rsidRPr="003004BD">
        <w:rPr>
          <w:rFonts w:ascii="Times New Roman" w:hAnsi="Times New Roman" w:cs="Times New Roman"/>
          <w:b/>
          <w:sz w:val="20"/>
          <w:szCs w:val="20"/>
          <w:u w:val="single"/>
        </w:rPr>
        <w:t xml:space="preserve">. адрес  организаторов конкурса   </w:t>
      </w:r>
      <w:hyperlink r:id="rId7" w:history="1">
        <w:r w:rsidR="003004BD" w:rsidRPr="003004BD">
          <w:rPr>
            <w:rStyle w:val="a6"/>
            <w:rFonts w:ascii="Times New Roman" w:hAnsi="Times New Roman" w:cs="Times New Roman"/>
            <w:b/>
            <w:bCs/>
            <w:sz w:val="20"/>
            <w:szCs w:val="20"/>
            <w:lang w:val="en-US" w:eastAsia="ru-RU"/>
          </w:rPr>
          <w:t>orgmasCVR</w:t>
        </w:r>
        <w:r w:rsidR="003004BD" w:rsidRPr="003004BD">
          <w:rPr>
            <w:rStyle w:val="a6"/>
            <w:rFonts w:ascii="Times New Roman" w:hAnsi="Times New Roman" w:cs="Times New Roman"/>
            <w:b/>
            <w:bCs/>
            <w:sz w:val="20"/>
            <w:szCs w:val="20"/>
            <w:lang w:eastAsia="ru-RU"/>
          </w:rPr>
          <w:t>@</w:t>
        </w:r>
        <w:r w:rsidR="003004BD" w:rsidRPr="003004BD">
          <w:rPr>
            <w:rStyle w:val="a6"/>
            <w:rFonts w:ascii="Times New Roman" w:hAnsi="Times New Roman" w:cs="Times New Roman"/>
            <w:b/>
            <w:bCs/>
            <w:sz w:val="20"/>
            <w:szCs w:val="20"/>
            <w:lang w:val="en-US" w:eastAsia="ru-RU"/>
          </w:rPr>
          <w:t>yandex</w:t>
        </w:r>
        <w:r w:rsidR="003004BD" w:rsidRPr="003004BD">
          <w:rPr>
            <w:rStyle w:val="a6"/>
            <w:rFonts w:ascii="Times New Roman" w:hAnsi="Times New Roman" w:cs="Times New Roman"/>
            <w:b/>
            <w:bCs/>
            <w:sz w:val="20"/>
            <w:szCs w:val="20"/>
            <w:lang w:eastAsia="ru-RU"/>
          </w:rPr>
          <w:t>.</w:t>
        </w:r>
        <w:proofErr w:type="spellStart"/>
        <w:r w:rsidR="003004BD" w:rsidRPr="003004BD">
          <w:rPr>
            <w:rStyle w:val="a6"/>
            <w:rFonts w:ascii="Times New Roman" w:hAnsi="Times New Roman" w:cs="Times New Roman"/>
            <w:b/>
            <w:bCs/>
            <w:sz w:val="20"/>
            <w:szCs w:val="20"/>
            <w:lang w:val="en-US" w:eastAsia="ru-RU"/>
          </w:rPr>
          <w:t>ru</w:t>
        </w:r>
        <w:proofErr w:type="spellEnd"/>
      </w:hyperlink>
      <w:r w:rsidR="003004BD" w:rsidRPr="003004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 пометкой в теме письма: название конкурса, район, номер образовательного учреждения. Например: Конкурс «Виват, учителя» Авиастроительный район, школа №3556. </w:t>
      </w:r>
      <w:r w:rsidR="003004BD" w:rsidRP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Заявки </w:t>
      </w:r>
      <w:r w:rsidR="003004BD" w:rsidRP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 xml:space="preserve">(оформляются только в документе </w:t>
      </w:r>
      <w:r w:rsidR="003004BD" w:rsidRP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val="en-US" w:eastAsia="ru-RU"/>
        </w:rPr>
        <w:t>WORD</w:t>
      </w:r>
      <w:r w:rsidR="003004BD" w:rsidRP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 xml:space="preserve">) </w:t>
      </w:r>
      <w:r w:rsidR="003004BD" w:rsidRPr="003004B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подаются строго по форме, указанной в настоящем Положении. </w:t>
      </w:r>
    </w:p>
    <w:p w:rsidR="00AF5D14" w:rsidRPr="00816020" w:rsidRDefault="00AF5D14" w:rsidP="0081602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F5D1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35805" w:rsidRDefault="00035805" w:rsidP="003004BD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Порядок проведения к</w:t>
      </w:r>
      <w:r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онкурса и критерии оценки</w:t>
      </w:r>
    </w:p>
    <w:p w:rsidR="0060671B" w:rsidRPr="00AF5D14" w:rsidRDefault="00963EC7" w:rsidP="006067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 </w:t>
      </w:r>
      <w:r w:rsidR="0060671B" w:rsidRPr="00AF5D14">
        <w:rPr>
          <w:rFonts w:ascii="Times New Roman" w:hAnsi="Times New Roman" w:cs="Times New Roman"/>
          <w:sz w:val="20"/>
          <w:szCs w:val="20"/>
        </w:rPr>
        <w:t>Для участия в городском конкурсе от образовательной организации направляется по 1 участнику из каждой возрастной категории.</w:t>
      </w:r>
    </w:p>
    <w:p w:rsidR="0060671B" w:rsidRPr="00AF5D14" w:rsidRDefault="0060671B" w:rsidP="0060671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</w:t>
      </w:r>
      <w:r w:rsidRPr="00AF5D14">
        <w:rPr>
          <w:rFonts w:ascii="Times New Roman" w:hAnsi="Times New Roman" w:cs="Times New Roman"/>
          <w:sz w:val="20"/>
          <w:szCs w:val="20"/>
        </w:rPr>
        <w:t xml:space="preserve"> Участники конкурса  должны подготовить один видеоролик продолжительностью не более 3 минут.</w:t>
      </w:r>
    </w:p>
    <w:p w:rsidR="0060671B" w:rsidRPr="00AF5D14" w:rsidRDefault="0060671B" w:rsidP="0060671B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5.3</w:t>
      </w:r>
      <w:r w:rsidRPr="00AF5D1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. Участник гарантирует, что любое лицо, снятое в видеоролике, предоставленном для участия в конкурсе, изъявило согласие на съемку и предоставление видеоролика для участия в конкурсе. Все претензии лица, снятого в видеоролике, разрешаются участником конкурса, предоставившим видеоролик с изображением соответствующего лица для участия в конкурсе.</w:t>
      </w:r>
    </w:p>
    <w:p w:rsidR="0060671B" w:rsidRPr="00AF5D14" w:rsidRDefault="0060671B" w:rsidP="0060671B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5.4.</w:t>
      </w:r>
      <w:r w:rsidRPr="00AF5D1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Подача заявки на участие в конкурсе подразумевает согласие конкурсантов со всеми пунктами данного Положения.</w:t>
      </w:r>
    </w:p>
    <w:p w:rsidR="0060671B" w:rsidRPr="00AF5D14" w:rsidRDefault="00816020" w:rsidP="0060671B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lastRenderedPageBreak/>
        <w:t>5.5.</w:t>
      </w:r>
      <w:r w:rsidR="0060671B" w:rsidRPr="00AF5D1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Родители, педагоги, руководители конкурсантов, не достигших 18 летнего возраста, автоматически подтверждают согласие на участие детей в конкурсных мероприятиях.</w:t>
      </w:r>
    </w:p>
    <w:p w:rsidR="00816020" w:rsidRPr="00816020" w:rsidRDefault="00816020" w:rsidP="008160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color w:val="000000"/>
          <w:sz w:val="20"/>
          <w:szCs w:val="20"/>
        </w:rPr>
      </w:pPr>
      <w:r w:rsidRPr="00816020">
        <w:rPr>
          <w:sz w:val="20"/>
          <w:szCs w:val="20"/>
        </w:rPr>
        <w:t>5.6</w:t>
      </w:r>
      <w:r>
        <w:rPr>
          <w:sz w:val="28"/>
          <w:szCs w:val="28"/>
        </w:rPr>
        <w:t xml:space="preserve">. </w:t>
      </w:r>
      <w:r w:rsidRPr="00816020">
        <w:rPr>
          <w:sz w:val="20"/>
          <w:szCs w:val="20"/>
        </w:rPr>
        <w:t>На Конкурс НЕ принимаются  видеоролики,  скачанные из Интернета</w:t>
      </w:r>
    </w:p>
    <w:p w:rsidR="00816020" w:rsidRPr="00816020" w:rsidRDefault="00816020" w:rsidP="00963EC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color w:val="000000"/>
          <w:sz w:val="20"/>
          <w:szCs w:val="20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5.7.</w:t>
      </w:r>
      <w:r w:rsidRPr="00816020">
        <w:rPr>
          <w:rStyle w:val="normaltextrun"/>
          <w:rFonts w:eastAsiaTheme="majorEastAsia"/>
          <w:color w:val="000000"/>
          <w:sz w:val="20"/>
          <w:szCs w:val="20"/>
        </w:rPr>
        <w:t xml:space="preserve"> В Конкурсе участвуют видеоролики, соответствующие тематике конкурса, продолжительностью не более 3 минут. </w:t>
      </w:r>
      <w:r w:rsidRPr="00816020">
        <w:rPr>
          <w:rStyle w:val="eop"/>
          <w:rFonts w:eastAsiaTheme="majorEastAsia"/>
          <w:color w:val="000000"/>
          <w:sz w:val="20"/>
          <w:szCs w:val="20"/>
        </w:rPr>
        <w:t> </w:t>
      </w:r>
    </w:p>
    <w:p w:rsidR="00816020" w:rsidRPr="00816020" w:rsidRDefault="00963EC7" w:rsidP="00963EC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color w:val="000000"/>
          <w:sz w:val="20"/>
          <w:szCs w:val="20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5.8</w:t>
      </w:r>
      <w:r w:rsidR="00816020" w:rsidRPr="00816020">
        <w:rPr>
          <w:rStyle w:val="normaltextrun"/>
          <w:rFonts w:eastAsiaTheme="majorEastAsia"/>
          <w:color w:val="000000"/>
          <w:sz w:val="20"/>
          <w:szCs w:val="20"/>
        </w:rPr>
        <w:t>. На Конкурс предоставляются видеоролики, снятые (созданные) любыми доступными средствами (видео - и анимационные ролики (не слайд-шоу)), соответствующие тематике конкурса. </w:t>
      </w:r>
      <w:r w:rsidR="00816020" w:rsidRPr="00816020">
        <w:rPr>
          <w:rStyle w:val="eop"/>
          <w:rFonts w:eastAsiaTheme="majorEastAsia"/>
          <w:color w:val="000000"/>
          <w:sz w:val="20"/>
          <w:szCs w:val="20"/>
        </w:rPr>
        <w:t> </w:t>
      </w:r>
    </w:p>
    <w:p w:rsidR="00816020" w:rsidRPr="00816020" w:rsidRDefault="00963EC7" w:rsidP="008160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color w:val="000000"/>
          <w:sz w:val="20"/>
          <w:szCs w:val="20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5.9.</w:t>
      </w:r>
      <w:r w:rsidR="00816020" w:rsidRPr="00816020">
        <w:rPr>
          <w:rStyle w:val="normaltextrun"/>
          <w:rFonts w:eastAsiaTheme="majorEastAsia"/>
          <w:color w:val="000000"/>
          <w:sz w:val="20"/>
          <w:szCs w:val="20"/>
        </w:rPr>
        <w:t xml:space="preserve"> Сведения, содержащиеся в представленных на конкурс видеороликах, должны быть достоверными. </w:t>
      </w:r>
      <w:r w:rsidR="00816020" w:rsidRPr="00816020">
        <w:rPr>
          <w:rStyle w:val="eop"/>
          <w:rFonts w:eastAsiaTheme="majorEastAsia"/>
          <w:color w:val="000000"/>
          <w:sz w:val="20"/>
          <w:szCs w:val="20"/>
        </w:rPr>
        <w:t> </w:t>
      </w:r>
    </w:p>
    <w:p w:rsidR="00816020" w:rsidRPr="00816020" w:rsidRDefault="00963EC7" w:rsidP="008160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color w:val="000000"/>
          <w:sz w:val="20"/>
          <w:szCs w:val="20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 xml:space="preserve">6. </w:t>
      </w:r>
      <w:r w:rsidR="00816020" w:rsidRPr="00816020">
        <w:rPr>
          <w:rStyle w:val="normaltextrun"/>
          <w:rFonts w:eastAsiaTheme="majorEastAsia"/>
          <w:color w:val="000000"/>
          <w:sz w:val="20"/>
          <w:szCs w:val="20"/>
        </w:rPr>
        <w:t xml:space="preserve"> Участники сами определяют жанр видеоролика (интервью, репортаж, видеоклип и т. д.). </w:t>
      </w:r>
      <w:r w:rsidR="00816020" w:rsidRPr="00816020">
        <w:rPr>
          <w:rStyle w:val="eop"/>
          <w:rFonts w:eastAsiaTheme="majorEastAsia"/>
          <w:color w:val="000000"/>
          <w:sz w:val="20"/>
          <w:szCs w:val="20"/>
        </w:rPr>
        <w:t> </w:t>
      </w:r>
    </w:p>
    <w:p w:rsidR="00816020" w:rsidRPr="00816020" w:rsidRDefault="00816020" w:rsidP="008160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color w:val="000000"/>
          <w:sz w:val="20"/>
          <w:szCs w:val="20"/>
        </w:rPr>
      </w:pPr>
      <w:r w:rsidRPr="00816020">
        <w:rPr>
          <w:rStyle w:val="normaltextrun"/>
          <w:rFonts w:eastAsiaTheme="majorEastAsia"/>
          <w:color w:val="000000"/>
          <w:sz w:val="20"/>
          <w:szCs w:val="20"/>
        </w:rPr>
        <w:t>6.</w:t>
      </w:r>
      <w:r w:rsidR="00963EC7">
        <w:rPr>
          <w:rStyle w:val="normaltextrun"/>
          <w:rFonts w:eastAsiaTheme="majorEastAsia"/>
          <w:color w:val="000000"/>
          <w:sz w:val="20"/>
          <w:szCs w:val="20"/>
        </w:rPr>
        <w:t>1.</w:t>
      </w:r>
      <w:r w:rsidRPr="00816020">
        <w:rPr>
          <w:rStyle w:val="normaltextrun"/>
          <w:rFonts w:eastAsiaTheme="majorEastAsia"/>
          <w:color w:val="000000"/>
          <w:sz w:val="20"/>
          <w:szCs w:val="20"/>
        </w:rPr>
        <w:t xml:space="preserve"> Формат предоставляемых файлов: MPEG,  AVI, MP4. </w:t>
      </w:r>
      <w:r w:rsidRPr="00816020">
        <w:rPr>
          <w:rStyle w:val="eop"/>
          <w:rFonts w:eastAsiaTheme="majorEastAsia"/>
          <w:color w:val="000000"/>
          <w:sz w:val="20"/>
          <w:szCs w:val="20"/>
        </w:rPr>
        <w:t> </w:t>
      </w:r>
    </w:p>
    <w:p w:rsidR="00816020" w:rsidRPr="00816020" w:rsidRDefault="00963EC7" w:rsidP="008160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color w:val="000000"/>
          <w:sz w:val="20"/>
          <w:szCs w:val="20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6.2</w:t>
      </w:r>
      <w:r w:rsidR="00816020" w:rsidRPr="00816020">
        <w:rPr>
          <w:rStyle w:val="normaltextrun"/>
          <w:rFonts w:eastAsiaTheme="majorEastAsia"/>
          <w:color w:val="000000"/>
          <w:sz w:val="20"/>
          <w:szCs w:val="20"/>
        </w:rPr>
        <w:t>. Видеоролики должны быть оформлены информационной заставкой (название образовательной организации, название видеоролика). </w:t>
      </w:r>
      <w:r w:rsidR="00816020" w:rsidRPr="00816020">
        <w:rPr>
          <w:rStyle w:val="eop"/>
          <w:rFonts w:eastAsiaTheme="majorEastAsia"/>
          <w:color w:val="000000"/>
          <w:sz w:val="20"/>
          <w:szCs w:val="20"/>
        </w:rPr>
        <w:t> </w:t>
      </w:r>
    </w:p>
    <w:p w:rsidR="00816020" w:rsidRPr="00816020" w:rsidRDefault="00963EC7" w:rsidP="0081602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color w:val="000000"/>
          <w:sz w:val="20"/>
          <w:szCs w:val="20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6.3</w:t>
      </w:r>
      <w:r w:rsidR="00816020" w:rsidRPr="00816020">
        <w:rPr>
          <w:rStyle w:val="normaltextrun"/>
          <w:rFonts w:eastAsiaTheme="majorEastAsia"/>
          <w:color w:val="000000"/>
          <w:sz w:val="20"/>
          <w:szCs w:val="20"/>
        </w:rPr>
        <w:t>. К участию в Конкурсе не допускаются видеоролики, оскорбляющие достоинства и чувства других людей, не укладывающиеся в тематику Конкурса. </w:t>
      </w:r>
      <w:r w:rsidR="00816020" w:rsidRPr="00816020">
        <w:rPr>
          <w:rStyle w:val="eop"/>
          <w:rFonts w:eastAsiaTheme="majorEastAsia"/>
          <w:color w:val="000000"/>
          <w:sz w:val="20"/>
          <w:szCs w:val="20"/>
        </w:rPr>
        <w:t> </w:t>
      </w:r>
    </w:p>
    <w:p w:rsidR="00816020" w:rsidRPr="00816020" w:rsidRDefault="00963EC7" w:rsidP="00816020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20"/>
          <w:szCs w:val="20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6.4</w:t>
      </w:r>
      <w:r w:rsidR="00816020" w:rsidRPr="00816020">
        <w:rPr>
          <w:rStyle w:val="normaltextrun"/>
          <w:rFonts w:eastAsiaTheme="majorEastAsia"/>
          <w:color w:val="000000"/>
          <w:sz w:val="20"/>
          <w:szCs w:val="20"/>
        </w:rPr>
        <w:t>. Содержание видеороликов не должно противоречить законодательству РФ и нормам морали. </w:t>
      </w:r>
      <w:r w:rsidR="00816020" w:rsidRPr="00816020">
        <w:rPr>
          <w:rStyle w:val="eop"/>
          <w:rFonts w:eastAsiaTheme="majorEastAsia"/>
          <w:color w:val="000000"/>
          <w:sz w:val="20"/>
          <w:szCs w:val="20"/>
        </w:rPr>
        <w:t> </w:t>
      </w:r>
    </w:p>
    <w:p w:rsidR="00816020" w:rsidRPr="00816020" w:rsidRDefault="00816020" w:rsidP="0081602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6020" w:rsidRPr="00816020" w:rsidRDefault="00963EC7" w:rsidP="0081602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6.5.</w:t>
      </w:r>
      <w:r w:rsidR="00816020" w:rsidRPr="00816020">
        <w:rPr>
          <w:rFonts w:ascii="Times New Roman" w:hAnsi="Times New Roman" w:cs="Times New Roman"/>
          <w:b/>
          <w:sz w:val="20"/>
          <w:szCs w:val="20"/>
        </w:rPr>
        <w:t xml:space="preserve"> Сценарий концерта (праздника)</w:t>
      </w:r>
      <w:r w:rsidR="00816020" w:rsidRPr="00816020">
        <w:rPr>
          <w:rFonts w:ascii="Times New Roman" w:hAnsi="Times New Roman" w:cs="Times New Roman"/>
          <w:sz w:val="20"/>
          <w:szCs w:val="20"/>
        </w:rPr>
        <w:t xml:space="preserve"> – это сценарий мероприятия, проводимого в школах, учреждениях дополнительного образования, посвященного Дню учителя. В творческих работах оцениваются профессионализм, наличие стиля, культура и прикладное (методическое) значение работы. Приветствуются инновации и нетрадиционный взгляд на  проводимые мероприятия. Работа может быть дополнена описанием (либо могут быть приложены фотографии) презентацией. </w:t>
      </w:r>
    </w:p>
    <w:p w:rsidR="00816020" w:rsidRPr="00816020" w:rsidRDefault="00816020" w:rsidP="0081602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6020">
        <w:rPr>
          <w:rFonts w:ascii="Times New Roman" w:hAnsi="Times New Roman" w:cs="Times New Roman"/>
          <w:sz w:val="20"/>
          <w:szCs w:val="20"/>
        </w:rPr>
        <w:t>10.1 Титульный лист должен содержать полное название образовательной организации; тему работы; Ф.И.О., должность автора. На конкурс предоставляется файл  в формате</w:t>
      </w:r>
      <w:r w:rsidRPr="00816020">
        <w:rPr>
          <w:sz w:val="20"/>
          <w:szCs w:val="20"/>
        </w:rPr>
        <w:t xml:space="preserve"> </w:t>
      </w:r>
      <w:proofErr w:type="spellStart"/>
      <w:r w:rsidRPr="00816020">
        <w:rPr>
          <w:rFonts w:ascii="Times New Roman" w:hAnsi="Times New Roman" w:cs="Times New Roman"/>
          <w:sz w:val="20"/>
          <w:szCs w:val="20"/>
        </w:rPr>
        <w:t>Microsoft</w:t>
      </w:r>
      <w:proofErr w:type="spellEnd"/>
      <w:r w:rsidRPr="008160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6020">
        <w:rPr>
          <w:rFonts w:ascii="Times New Roman" w:hAnsi="Times New Roman" w:cs="Times New Roman"/>
          <w:sz w:val="20"/>
          <w:szCs w:val="20"/>
        </w:rPr>
        <w:t>Word</w:t>
      </w:r>
      <w:proofErr w:type="spellEnd"/>
      <w:r w:rsidRPr="00816020">
        <w:rPr>
          <w:rFonts w:ascii="Times New Roman" w:hAnsi="Times New Roman" w:cs="Times New Roman"/>
          <w:sz w:val="20"/>
          <w:szCs w:val="20"/>
        </w:rPr>
        <w:t xml:space="preserve">, объем материала не более 15 страниц печатного текста (без учета приложений), шрифт </w:t>
      </w:r>
      <w:proofErr w:type="spellStart"/>
      <w:r w:rsidRPr="00816020">
        <w:rPr>
          <w:rFonts w:ascii="Times New Roman" w:hAnsi="Times New Roman" w:cs="Times New Roman"/>
          <w:sz w:val="20"/>
          <w:szCs w:val="20"/>
        </w:rPr>
        <w:t>Times</w:t>
      </w:r>
      <w:proofErr w:type="spellEnd"/>
      <w:r w:rsidRPr="008160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6020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8160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6020">
        <w:rPr>
          <w:rFonts w:ascii="Times New Roman" w:hAnsi="Times New Roman" w:cs="Times New Roman"/>
          <w:sz w:val="20"/>
          <w:szCs w:val="20"/>
        </w:rPr>
        <w:t>Roman</w:t>
      </w:r>
      <w:proofErr w:type="spellEnd"/>
      <w:r w:rsidRPr="00816020">
        <w:rPr>
          <w:rFonts w:ascii="Times New Roman" w:hAnsi="Times New Roman" w:cs="Times New Roman"/>
          <w:sz w:val="20"/>
          <w:szCs w:val="20"/>
        </w:rPr>
        <w:t xml:space="preserve">, кегль 14. </w:t>
      </w:r>
    </w:p>
    <w:p w:rsidR="00816020" w:rsidRPr="00816020" w:rsidRDefault="00816020" w:rsidP="0081602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6020">
        <w:rPr>
          <w:rFonts w:ascii="Times New Roman" w:hAnsi="Times New Roman" w:cs="Times New Roman"/>
          <w:sz w:val="20"/>
          <w:szCs w:val="20"/>
        </w:rPr>
        <w:t xml:space="preserve">Если в работе используются фрагменты материалов других авторов, должны быть ссылки на первоисточники. Цитаты в тексте следует заключать в кавычки. Список литературы (если в нём есть необходимость) необходимо разместить в конце документа. </w:t>
      </w:r>
    </w:p>
    <w:p w:rsidR="00816020" w:rsidRPr="00816020" w:rsidRDefault="00816020" w:rsidP="0081602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16020">
        <w:rPr>
          <w:rFonts w:ascii="Times New Roman" w:hAnsi="Times New Roman" w:cs="Times New Roman"/>
          <w:sz w:val="20"/>
          <w:szCs w:val="20"/>
        </w:rPr>
        <w:t>При разработке конкурсных материалов не допускается использование чужих работ. Участники конкурса, уличенные в плагиате, дисквалифицируются.</w:t>
      </w:r>
    </w:p>
    <w:p w:rsidR="00816020" w:rsidRPr="00816020" w:rsidRDefault="00963EC7" w:rsidP="0081602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="00816020" w:rsidRPr="00816020">
        <w:rPr>
          <w:rFonts w:ascii="Times New Roman" w:hAnsi="Times New Roman" w:cs="Times New Roman"/>
          <w:sz w:val="20"/>
          <w:szCs w:val="20"/>
        </w:rPr>
        <w:t>. Представляя свои работы на конкурс</w:t>
      </w:r>
      <w:r w:rsidR="00B67D10">
        <w:rPr>
          <w:rFonts w:ascii="Times New Roman" w:hAnsi="Times New Roman" w:cs="Times New Roman"/>
          <w:sz w:val="20"/>
          <w:szCs w:val="20"/>
        </w:rPr>
        <w:t>,</w:t>
      </w:r>
      <w:r w:rsidR="00816020" w:rsidRPr="00816020">
        <w:rPr>
          <w:rFonts w:ascii="Times New Roman" w:hAnsi="Times New Roman" w:cs="Times New Roman"/>
          <w:sz w:val="20"/>
          <w:szCs w:val="20"/>
        </w:rPr>
        <w:t xml:space="preserve"> участники гарантируют, что они являются авторами и не нарушают ничьих авторских прав.</w:t>
      </w:r>
      <w:r w:rsidR="00816020">
        <w:rPr>
          <w:rFonts w:ascii="Times New Roman" w:hAnsi="Times New Roman" w:cs="Times New Roman"/>
          <w:sz w:val="28"/>
          <w:szCs w:val="28"/>
        </w:rPr>
        <w:t xml:space="preserve"> </w:t>
      </w:r>
      <w:r w:rsidR="00816020" w:rsidRPr="00816020">
        <w:rPr>
          <w:rFonts w:ascii="Times New Roman" w:hAnsi="Times New Roman" w:cs="Times New Roman"/>
          <w:sz w:val="20"/>
          <w:szCs w:val="20"/>
        </w:rPr>
        <w:t>Допускаются представление соавторских методических разработок.</w:t>
      </w:r>
    </w:p>
    <w:p w:rsidR="003E6D6F" w:rsidRPr="003E6D6F" w:rsidRDefault="003E6D6F" w:rsidP="003004BD">
      <w:pPr>
        <w:pStyle w:val="f"/>
        <w:spacing w:line="276" w:lineRule="auto"/>
        <w:ind w:left="0"/>
        <w:rPr>
          <w:sz w:val="20"/>
          <w:szCs w:val="20"/>
        </w:rPr>
      </w:pPr>
      <w:r w:rsidRPr="003E6D6F">
        <w:rPr>
          <w:sz w:val="20"/>
          <w:szCs w:val="20"/>
        </w:rPr>
        <w:t>Оргкомитет Конкурса оценивает каждую конкурсную работу по 5-балльной системе по следующим критериям:</w:t>
      </w:r>
    </w:p>
    <w:p w:rsidR="003E6D6F" w:rsidRPr="003E6D6F" w:rsidRDefault="003E6D6F" w:rsidP="003004BD">
      <w:pPr>
        <w:pStyle w:val="f"/>
        <w:spacing w:line="276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3E6D6F">
        <w:rPr>
          <w:sz w:val="20"/>
          <w:szCs w:val="20"/>
        </w:rPr>
        <w:t xml:space="preserve">соответствие работы заявленной теме; </w:t>
      </w:r>
    </w:p>
    <w:p w:rsidR="003E6D6F" w:rsidRDefault="003E6D6F" w:rsidP="003004BD">
      <w:pPr>
        <w:pStyle w:val="f"/>
        <w:spacing w:line="276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3E6D6F">
        <w:rPr>
          <w:sz w:val="20"/>
          <w:szCs w:val="20"/>
        </w:rPr>
        <w:t xml:space="preserve">аргументированность и глубина раскрытия содержания; </w:t>
      </w:r>
    </w:p>
    <w:p w:rsidR="003E6D6F" w:rsidRPr="003E6D6F" w:rsidRDefault="003E6D6F" w:rsidP="003004BD">
      <w:pPr>
        <w:pStyle w:val="f"/>
        <w:spacing w:line="276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3E6D6F">
        <w:rPr>
          <w:sz w:val="20"/>
          <w:szCs w:val="20"/>
        </w:rPr>
        <w:t xml:space="preserve">социальная значимость, позитивность и креативность (новизна идеи, гибкость мышления) конкурсной работы; </w:t>
      </w:r>
    </w:p>
    <w:p w:rsidR="003E6D6F" w:rsidRPr="003E6D6F" w:rsidRDefault="003E6D6F" w:rsidP="003004BD">
      <w:pPr>
        <w:pStyle w:val="f"/>
        <w:spacing w:line="276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3E6D6F">
        <w:rPr>
          <w:sz w:val="20"/>
          <w:szCs w:val="20"/>
        </w:rPr>
        <w:t>точность и доходчивость языка и стиля изложения, авторская идея;</w:t>
      </w:r>
    </w:p>
    <w:p w:rsidR="003E6D6F" w:rsidRPr="003E6D6F" w:rsidRDefault="003E6D6F" w:rsidP="003004BD">
      <w:pPr>
        <w:pStyle w:val="f"/>
        <w:spacing w:line="276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3E6D6F">
        <w:rPr>
          <w:sz w:val="20"/>
          <w:szCs w:val="20"/>
        </w:rPr>
        <w:t>общее впечатление от исполнения, индивидуализм и оригинальность.</w:t>
      </w:r>
    </w:p>
    <w:p w:rsidR="003E6D6F" w:rsidRPr="005E0F7E" w:rsidRDefault="003E6D6F" w:rsidP="003004BD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5805" w:rsidRDefault="00035805" w:rsidP="003004BD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F7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</w:t>
      </w:r>
      <w:r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432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Общие требования к конкурсным работам </w:t>
      </w:r>
    </w:p>
    <w:p w:rsidR="00386E62" w:rsidRPr="00386E62" w:rsidRDefault="00386E62" w:rsidP="00386E62">
      <w:pPr>
        <w:pStyle w:val="f"/>
        <w:spacing w:line="360" w:lineRule="auto"/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6.1</w:t>
      </w:r>
      <w:r w:rsidRPr="00386E62">
        <w:rPr>
          <w:color w:val="000000"/>
          <w:sz w:val="20"/>
          <w:szCs w:val="20"/>
        </w:rPr>
        <w:t xml:space="preserve">  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:rsidR="00386E62" w:rsidRPr="00386E62" w:rsidRDefault="00040153" w:rsidP="00386E62">
      <w:pPr>
        <w:pStyle w:val="f"/>
        <w:spacing w:line="360" w:lineRule="auto"/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6.2.</w:t>
      </w:r>
      <w:r w:rsidR="00386E62" w:rsidRPr="00386E62">
        <w:rPr>
          <w:color w:val="000000"/>
          <w:sz w:val="20"/>
          <w:szCs w:val="20"/>
        </w:rPr>
        <w:t xml:space="preserve">  Присылая свою работу на конкурс, автор (коллектив участников) автоматически дают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п.).</w:t>
      </w:r>
    </w:p>
    <w:p w:rsidR="00386E62" w:rsidRPr="00386E62" w:rsidRDefault="00040153" w:rsidP="00386E62">
      <w:pPr>
        <w:pStyle w:val="f"/>
        <w:spacing w:line="360" w:lineRule="auto"/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386E62" w:rsidRPr="00386E62">
        <w:rPr>
          <w:color w:val="000000"/>
          <w:sz w:val="20"/>
          <w:szCs w:val="20"/>
        </w:rPr>
        <w:t>.3.  В случае необходимости, организаторы конкурса могут запросить у автора оригинал видеоролика, сценария мероприятия.</w:t>
      </w:r>
    </w:p>
    <w:p w:rsidR="00945765" w:rsidRPr="00040153" w:rsidRDefault="00040153" w:rsidP="00040153">
      <w:pPr>
        <w:pStyle w:val="f"/>
        <w:spacing w:line="360" w:lineRule="auto"/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386E62" w:rsidRPr="00386E62">
        <w:rPr>
          <w:color w:val="000000"/>
          <w:sz w:val="20"/>
          <w:szCs w:val="20"/>
        </w:rPr>
        <w:t xml:space="preserve">.4. Участники конкурса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</w:t>
      </w:r>
      <w:r w:rsidR="00386E62" w:rsidRPr="00386E62">
        <w:rPr>
          <w:color w:val="000000"/>
          <w:sz w:val="20"/>
          <w:szCs w:val="20"/>
        </w:rPr>
        <w:lastRenderedPageBreak/>
        <w:t>сайта в сети «Интернет», сведений о профессии и иных персональных данных, сообщенных участником конкурса.</w:t>
      </w:r>
    </w:p>
    <w:p w:rsidR="00035805" w:rsidRDefault="00035805" w:rsidP="003004BD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F7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VII</w:t>
      </w:r>
      <w:r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Подведение итогов и награждение</w:t>
      </w:r>
    </w:p>
    <w:p w:rsidR="00E01E84" w:rsidRDefault="00E01E84" w:rsidP="003004B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5D14" w:rsidRPr="00AF5D14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AF5D14" w:rsidRPr="00AF5D14">
        <w:rPr>
          <w:rFonts w:ascii="Times New Roman" w:hAnsi="Times New Roman" w:cs="Times New Roman"/>
          <w:sz w:val="20"/>
          <w:szCs w:val="20"/>
        </w:rPr>
        <w:t xml:space="preserve">о итогам проведения конкурса  видеороликов  «Виват, учителя» жюри присуждает  призовые места (1,2, 3) во всех возрастных категориях. </w:t>
      </w:r>
    </w:p>
    <w:p w:rsidR="00E01E84" w:rsidRDefault="00E01E84" w:rsidP="003004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 </w:t>
      </w:r>
      <w:r w:rsidRPr="00E01E84">
        <w:rPr>
          <w:rFonts w:ascii="Times New Roman" w:hAnsi="Times New Roman" w:cs="Times New Roman"/>
          <w:sz w:val="20"/>
          <w:szCs w:val="20"/>
        </w:rPr>
        <w:t xml:space="preserve">Жюри конкурса оставляет за собой право присуждать не все места, делить одно место, а также назначать специальные призы. </w:t>
      </w:r>
    </w:p>
    <w:p w:rsidR="00AF5D14" w:rsidRPr="00E01E84" w:rsidRDefault="00E01E84" w:rsidP="003004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01E84">
        <w:rPr>
          <w:rFonts w:ascii="Times New Roman" w:hAnsi="Times New Roman" w:cs="Times New Roman"/>
          <w:sz w:val="20"/>
          <w:szCs w:val="20"/>
        </w:rPr>
        <w:t>7.3</w:t>
      </w:r>
      <w:r w:rsidR="00AF5D14" w:rsidRPr="00E01E84">
        <w:rPr>
          <w:rFonts w:ascii="Times New Roman" w:hAnsi="Times New Roman" w:cs="Times New Roman"/>
          <w:sz w:val="20"/>
          <w:szCs w:val="20"/>
        </w:rPr>
        <w:t xml:space="preserve">. Победители конкурса награждаются </w:t>
      </w:r>
      <w:r w:rsidR="00AF5D14" w:rsidRPr="00E01E84">
        <w:rPr>
          <w:rFonts w:ascii="Times New Roman" w:hAnsi="Times New Roman" w:cs="Times New Roman"/>
          <w:color w:val="000000" w:themeColor="text1"/>
          <w:sz w:val="20"/>
          <w:szCs w:val="20"/>
        </w:rPr>
        <w:t>грамотами</w:t>
      </w:r>
      <w:r w:rsidR="00AF5D14" w:rsidRPr="00E01E8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AF5D14" w:rsidRPr="00E01E84">
        <w:rPr>
          <w:rFonts w:ascii="Times New Roman" w:hAnsi="Times New Roman" w:cs="Times New Roman"/>
          <w:sz w:val="20"/>
          <w:szCs w:val="20"/>
        </w:rPr>
        <w:t>Управления образования ИКМО г. Казани.</w:t>
      </w:r>
    </w:p>
    <w:p w:rsidR="00AF5D14" w:rsidRPr="00AF5D14" w:rsidRDefault="00AF5D14" w:rsidP="003004BD">
      <w:pPr>
        <w:pStyle w:val="3"/>
        <w:shd w:val="clear" w:color="auto" w:fill="auto"/>
        <w:spacing w:line="276" w:lineRule="auto"/>
        <w:ind w:right="23" w:firstLine="0"/>
        <w:jc w:val="both"/>
        <w:rPr>
          <w:b/>
          <w:i/>
          <w:sz w:val="20"/>
          <w:szCs w:val="20"/>
        </w:rPr>
      </w:pPr>
    </w:p>
    <w:p w:rsidR="00AF5D14" w:rsidRPr="00AF5D14" w:rsidRDefault="00AF5D14" w:rsidP="003004BD">
      <w:pPr>
        <w:pStyle w:val="3"/>
        <w:shd w:val="clear" w:color="auto" w:fill="auto"/>
        <w:spacing w:line="276" w:lineRule="auto"/>
        <w:ind w:left="23" w:right="23" w:hanging="23"/>
        <w:jc w:val="both"/>
        <w:rPr>
          <w:b/>
          <w:sz w:val="20"/>
          <w:szCs w:val="20"/>
        </w:rPr>
      </w:pPr>
      <w:r w:rsidRPr="00AF5D14">
        <w:rPr>
          <w:b/>
          <w:sz w:val="20"/>
          <w:szCs w:val="20"/>
        </w:rPr>
        <w:t xml:space="preserve">Решение жюри окончательное и пересмотру не подлежит. </w:t>
      </w:r>
    </w:p>
    <w:p w:rsidR="00AF5D14" w:rsidRPr="00AF5D14" w:rsidRDefault="00AF5D14" w:rsidP="003004BD">
      <w:pPr>
        <w:pStyle w:val="3"/>
        <w:shd w:val="clear" w:color="auto" w:fill="auto"/>
        <w:spacing w:line="276" w:lineRule="auto"/>
        <w:ind w:left="23" w:right="23" w:hanging="23"/>
        <w:jc w:val="both"/>
        <w:rPr>
          <w:b/>
          <w:sz w:val="20"/>
          <w:szCs w:val="20"/>
        </w:rPr>
      </w:pPr>
      <w:r w:rsidRPr="00AF5D14">
        <w:rPr>
          <w:b/>
          <w:sz w:val="20"/>
          <w:szCs w:val="20"/>
        </w:rPr>
        <w:t>Оргкомитет не несет ответственности за выставление оценок членами жюри.</w:t>
      </w:r>
    </w:p>
    <w:p w:rsidR="00AF5D14" w:rsidRPr="005E0F7E" w:rsidRDefault="00AF5D14" w:rsidP="00035805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5805" w:rsidRPr="005E0F7E" w:rsidRDefault="00035805" w:rsidP="00035805">
      <w:pPr>
        <w:tabs>
          <w:tab w:val="left" w:pos="567"/>
        </w:tabs>
        <w:overflowPunct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7D10" w:rsidRPr="00B67D10" w:rsidRDefault="00B67D10" w:rsidP="00B67D10">
      <w:pPr>
        <w:pStyle w:val="3"/>
        <w:shd w:val="clear" w:color="auto" w:fill="auto"/>
        <w:spacing w:line="360" w:lineRule="auto"/>
        <w:ind w:left="23" w:right="23" w:hanging="23"/>
        <w:jc w:val="both"/>
        <w:rPr>
          <w:sz w:val="20"/>
          <w:szCs w:val="20"/>
        </w:rPr>
      </w:pPr>
      <w:r w:rsidRPr="00B67D10">
        <w:rPr>
          <w:b/>
          <w:sz w:val="20"/>
          <w:szCs w:val="20"/>
        </w:rPr>
        <w:t>Адрес оргкомитета:</w:t>
      </w:r>
      <w:r w:rsidRPr="00B67D10">
        <w:rPr>
          <w:b/>
          <w:i/>
          <w:sz w:val="20"/>
          <w:szCs w:val="20"/>
        </w:rPr>
        <w:t xml:space="preserve"> </w:t>
      </w:r>
      <w:r w:rsidRPr="00B67D10">
        <w:rPr>
          <w:sz w:val="20"/>
          <w:szCs w:val="20"/>
        </w:rPr>
        <w:t xml:space="preserve">ул. Симонова, д.12А, МБУ ДО «ЦВР» Авиастроительного района г. Казани. Тел. (факс): 5708537. </w:t>
      </w:r>
    </w:p>
    <w:p w:rsidR="00B67D10" w:rsidRPr="00B67D10" w:rsidRDefault="00B67D10" w:rsidP="00B67D10">
      <w:pPr>
        <w:pStyle w:val="3"/>
        <w:shd w:val="clear" w:color="auto" w:fill="auto"/>
        <w:spacing w:line="360" w:lineRule="auto"/>
        <w:ind w:left="23" w:right="23" w:hanging="23"/>
        <w:jc w:val="both"/>
        <w:rPr>
          <w:sz w:val="20"/>
          <w:szCs w:val="20"/>
        </w:rPr>
      </w:pPr>
      <w:r w:rsidRPr="00B67D10">
        <w:rPr>
          <w:b/>
          <w:sz w:val="20"/>
          <w:szCs w:val="20"/>
        </w:rPr>
        <w:t>Куратор:</w:t>
      </w:r>
      <w:r w:rsidRPr="00B67D10">
        <w:rPr>
          <w:sz w:val="20"/>
          <w:szCs w:val="20"/>
        </w:rPr>
        <w:t xml:space="preserve"> Хабибуллина Марина Александровна</w:t>
      </w:r>
    </w:p>
    <w:p w:rsidR="00035805" w:rsidRPr="005E0F7E" w:rsidRDefault="00035805" w:rsidP="00035805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035805" w:rsidRPr="005E0F7E" w:rsidRDefault="00035805" w:rsidP="00035805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035805" w:rsidRPr="005E0F7E" w:rsidRDefault="00035805" w:rsidP="00035805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B67D10" w:rsidRPr="006B7B4E" w:rsidRDefault="00B67D10" w:rsidP="00B67D10">
      <w:pPr>
        <w:pStyle w:val="3"/>
        <w:shd w:val="clear" w:color="auto" w:fill="auto"/>
        <w:spacing w:line="360" w:lineRule="auto"/>
        <w:ind w:right="23" w:firstLine="0"/>
        <w:jc w:val="both"/>
        <w:rPr>
          <w:sz w:val="28"/>
          <w:szCs w:val="28"/>
        </w:rPr>
      </w:pPr>
    </w:p>
    <w:p w:rsidR="00B67D10" w:rsidRPr="00B67D10" w:rsidRDefault="00B67D10" w:rsidP="00B67D10">
      <w:pPr>
        <w:spacing w:after="0" w:line="360" w:lineRule="auto"/>
        <w:ind w:right="375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67D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Форма заявки</w:t>
      </w:r>
    </w:p>
    <w:p w:rsidR="00B67D10" w:rsidRPr="00B67D10" w:rsidRDefault="00B67D10" w:rsidP="00B67D10">
      <w:pPr>
        <w:spacing w:after="0" w:line="360" w:lineRule="auto"/>
        <w:ind w:right="375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67D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Номинация «Видеопоздравление»</w:t>
      </w:r>
    </w:p>
    <w:tbl>
      <w:tblPr>
        <w:tblStyle w:val="1"/>
        <w:tblpPr w:leftFromText="180" w:rightFromText="180" w:vertAnchor="text" w:horzAnchor="margin" w:tblpXSpec="center" w:tblpY="476"/>
        <w:tblW w:w="9766" w:type="dxa"/>
        <w:tblLayout w:type="fixed"/>
        <w:tblLook w:val="04A0" w:firstRow="1" w:lastRow="0" w:firstColumn="1" w:lastColumn="0" w:noHBand="0" w:noVBand="1"/>
      </w:tblPr>
      <w:tblGrid>
        <w:gridCol w:w="2411"/>
        <w:gridCol w:w="1485"/>
        <w:gridCol w:w="992"/>
        <w:gridCol w:w="1843"/>
        <w:gridCol w:w="1559"/>
        <w:gridCol w:w="1476"/>
      </w:tblGrid>
      <w:tr w:rsidR="00B67D10" w:rsidRPr="00B67D10" w:rsidTr="00D90630">
        <w:tc>
          <w:tcPr>
            <w:tcW w:w="2411" w:type="dxa"/>
          </w:tcPr>
          <w:p w:rsidR="00B67D10" w:rsidRPr="00B67D10" w:rsidRDefault="00B67D10" w:rsidP="00D90630">
            <w:pPr>
              <w:spacing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участника</w:t>
            </w:r>
          </w:p>
          <w:p w:rsidR="00B67D10" w:rsidRPr="00B67D10" w:rsidRDefault="00B67D10" w:rsidP="00D90630">
            <w:pPr>
              <w:spacing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(полностью)</w:t>
            </w:r>
          </w:p>
        </w:tc>
        <w:tc>
          <w:tcPr>
            <w:tcW w:w="1485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Возраст</w:t>
            </w:r>
            <w:proofErr w:type="gramStart"/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,к</w:t>
            </w:r>
            <w:proofErr w:type="gramEnd"/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ласс</w:t>
            </w:r>
            <w:proofErr w:type="spellEnd"/>
          </w:p>
        </w:tc>
        <w:tc>
          <w:tcPr>
            <w:tcW w:w="992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Школа №</w:t>
            </w:r>
          </w:p>
        </w:tc>
        <w:tc>
          <w:tcPr>
            <w:tcW w:w="1843" w:type="dxa"/>
          </w:tcPr>
          <w:p w:rsidR="00B67D10" w:rsidRPr="00B67D10" w:rsidRDefault="00B67D10" w:rsidP="00D90630">
            <w:pPr>
              <w:spacing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</w:t>
            </w:r>
          </w:p>
          <w:p w:rsidR="00B67D10" w:rsidRPr="00B67D10" w:rsidRDefault="00B67D10" w:rsidP="00D90630">
            <w:pPr>
              <w:spacing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Руководителя, контактный телефон.</w:t>
            </w:r>
          </w:p>
        </w:tc>
        <w:tc>
          <w:tcPr>
            <w:tcW w:w="1559" w:type="dxa"/>
            <w:vAlign w:val="center"/>
          </w:tcPr>
          <w:p w:rsidR="00B67D10" w:rsidRPr="00B67D10" w:rsidRDefault="00B67D10" w:rsidP="00D906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Электронная почта</w:t>
            </w:r>
          </w:p>
        </w:tc>
        <w:tc>
          <w:tcPr>
            <w:tcW w:w="1476" w:type="dxa"/>
            <w:vAlign w:val="center"/>
          </w:tcPr>
          <w:p w:rsidR="00B67D10" w:rsidRPr="00B67D10" w:rsidRDefault="00B67D10" w:rsidP="00D906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Ссылка на видеоролик</w:t>
            </w:r>
          </w:p>
        </w:tc>
      </w:tr>
      <w:tr w:rsidR="00B67D10" w:rsidRPr="00B67D10" w:rsidTr="00D90630">
        <w:tc>
          <w:tcPr>
            <w:tcW w:w="2411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7D10" w:rsidRPr="00B67D10" w:rsidRDefault="00B67D10" w:rsidP="00D906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7D10" w:rsidRPr="00B67D10" w:rsidRDefault="00B67D10" w:rsidP="00D906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7D10" w:rsidRPr="00B67D10" w:rsidTr="00D90630">
        <w:tc>
          <w:tcPr>
            <w:tcW w:w="2411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7D10" w:rsidRPr="00B67D10" w:rsidRDefault="00B67D10" w:rsidP="00D906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7D10" w:rsidRPr="00B67D10" w:rsidRDefault="00B67D10" w:rsidP="00D906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67D10" w:rsidRPr="00B67D10" w:rsidRDefault="00B67D10" w:rsidP="00B67D10">
      <w:pPr>
        <w:spacing w:before="225" w:after="100" w:afterAutospacing="1" w:line="360" w:lineRule="auto"/>
        <w:ind w:right="375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67D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B67D10" w:rsidRPr="00B67D10" w:rsidRDefault="00B67D10" w:rsidP="00B67D10">
      <w:pPr>
        <w:spacing w:after="0" w:line="360" w:lineRule="auto"/>
        <w:ind w:right="375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67D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Форма заявки</w:t>
      </w:r>
    </w:p>
    <w:p w:rsidR="00B67D10" w:rsidRPr="00B67D10" w:rsidRDefault="00B67D10" w:rsidP="00B67D1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7D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Номинация «</w:t>
      </w:r>
      <w:r w:rsidRPr="00B67D10">
        <w:rPr>
          <w:rFonts w:ascii="Times New Roman" w:hAnsi="Times New Roman" w:cs="Times New Roman"/>
          <w:b/>
          <w:sz w:val="20"/>
          <w:szCs w:val="20"/>
        </w:rPr>
        <w:t>Сценарий концерта (праздника)</w:t>
      </w:r>
      <w:r w:rsidRPr="00B67D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tbl>
      <w:tblPr>
        <w:tblStyle w:val="1"/>
        <w:tblpPr w:leftFromText="180" w:rightFromText="180" w:vertAnchor="text" w:horzAnchor="margin" w:tblpXSpec="center" w:tblpY="476"/>
        <w:tblW w:w="9766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378"/>
        <w:gridCol w:w="1843"/>
        <w:gridCol w:w="1559"/>
        <w:gridCol w:w="1476"/>
      </w:tblGrid>
      <w:tr w:rsidR="00B67D10" w:rsidRPr="00B67D10" w:rsidTr="00B67D10">
        <w:tc>
          <w:tcPr>
            <w:tcW w:w="2235" w:type="dxa"/>
          </w:tcPr>
          <w:p w:rsidR="00B67D10" w:rsidRPr="00B67D10" w:rsidRDefault="00B67D10" w:rsidP="00D90630">
            <w:pPr>
              <w:spacing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участника</w:t>
            </w:r>
          </w:p>
          <w:p w:rsidR="00B67D10" w:rsidRPr="00B67D10" w:rsidRDefault="00B67D10" w:rsidP="00D90630">
            <w:pPr>
              <w:spacing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(полностью)</w:t>
            </w:r>
          </w:p>
        </w:tc>
        <w:tc>
          <w:tcPr>
            <w:tcW w:w="1275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Возраст,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378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Шк</w:t>
            </w: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ола №</w:t>
            </w:r>
          </w:p>
        </w:tc>
        <w:tc>
          <w:tcPr>
            <w:tcW w:w="1843" w:type="dxa"/>
          </w:tcPr>
          <w:p w:rsidR="00B67D10" w:rsidRPr="00B67D10" w:rsidRDefault="00B67D10" w:rsidP="00D90630">
            <w:pPr>
              <w:spacing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</w:t>
            </w:r>
          </w:p>
          <w:p w:rsidR="00B67D10" w:rsidRPr="00B67D10" w:rsidRDefault="00B67D10" w:rsidP="00D90630">
            <w:pPr>
              <w:spacing w:line="288" w:lineRule="atLeast"/>
              <w:ind w:right="3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Руководителя, контактный телефон.</w:t>
            </w:r>
          </w:p>
        </w:tc>
        <w:tc>
          <w:tcPr>
            <w:tcW w:w="1559" w:type="dxa"/>
            <w:vAlign w:val="center"/>
          </w:tcPr>
          <w:p w:rsidR="00B67D10" w:rsidRPr="00B67D10" w:rsidRDefault="00B67D10" w:rsidP="00D906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Электронная почта</w:t>
            </w:r>
          </w:p>
        </w:tc>
        <w:tc>
          <w:tcPr>
            <w:tcW w:w="1476" w:type="dxa"/>
            <w:vAlign w:val="center"/>
          </w:tcPr>
          <w:p w:rsidR="00B67D10" w:rsidRPr="00B67D10" w:rsidRDefault="00B67D10" w:rsidP="00D906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D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Ссылка на видеоролик</w:t>
            </w:r>
          </w:p>
        </w:tc>
      </w:tr>
      <w:tr w:rsidR="00B67D10" w:rsidRPr="00B67D10" w:rsidTr="00B67D10">
        <w:tc>
          <w:tcPr>
            <w:tcW w:w="2235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7D10" w:rsidRPr="00B67D10" w:rsidRDefault="00B67D10" w:rsidP="00D906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7D10" w:rsidRPr="00B67D10" w:rsidRDefault="00B67D10" w:rsidP="00D906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7D10" w:rsidRPr="00B67D10" w:rsidTr="00B67D10">
        <w:tc>
          <w:tcPr>
            <w:tcW w:w="2235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B67D10" w:rsidRPr="00B67D10" w:rsidRDefault="00B67D10" w:rsidP="00D90630">
            <w:pPr>
              <w:spacing w:before="225" w:after="100" w:afterAutospacing="1" w:line="288" w:lineRule="atLeast"/>
              <w:ind w:right="37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7D10" w:rsidRPr="00B67D10" w:rsidRDefault="00B67D10" w:rsidP="00D906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7D10" w:rsidRPr="00B67D10" w:rsidRDefault="00B67D10" w:rsidP="00D906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67D10" w:rsidRPr="007F4058" w:rsidRDefault="00B67D10" w:rsidP="00B67D10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  <w:r w:rsidRPr="00B67D1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5805" w:rsidRDefault="00035805"/>
    <w:sectPr w:rsidR="0003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C3C76"/>
    <w:multiLevelType w:val="hybridMultilevel"/>
    <w:tmpl w:val="934C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F84EA7"/>
    <w:multiLevelType w:val="hybridMultilevel"/>
    <w:tmpl w:val="478070E4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05"/>
    <w:rsid w:val="00035805"/>
    <w:rsid w:val="00040153"/>
    <w:rsid w:val="002A22E7"/>
    <w:rsid w:val="003004BD"/>
    <w:rsid w:val="00386E62"/>
    <w:rsid w:val="003E6D6F"/>
    <w:rsid w:val="005148B6"/>
    <w:rsid w:val="0060671B"/>
    <w:rsid w:val="00641D0F"/>
    <w:rsid w:val="00811345"/>
    <w:rsid w:val="00816020"/>
    <w:rsid w:val="0088435C"/>
    <w:rsid w:val="00945765"/>
    <w:rsid w:val="00963EC7"/>
    <w:rsid w:val="009D77C3"/>
    <w:rsid w:val="00A72B71"/>
    <w:rsid w:val="00AF5D14"/>
    <w:rsid w:val="00B67D10"/>
    <w:rsid w:val="00B84318"/>
    <w:rsid w:val="00E0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805"/>
    <w:pPr>
      <w:ind w:left="720"/>
      <w:contextualSpacing/>
    </w:pPr>
  </w:style>
  <w:style w:type="character" w:customStyle="1" w:styleId="normaltextrun">
    <w:name w:val="normaltextrun"/>
    <w:basedOn w:val="a0"/>
    <w:rsid w:val="00B84318"/>
  </w:style>
  <w:style w:type="character" w:customStyle="1" w:styleId="eop">
    <w:name w:val="eop"/>
    <w:basedOn w:val="a0"/>
    <w:rsid w:val="00B84318"/>
  </w:style>
  <w:style w:type="paragraph" w:customStyle="1" w:styleId="paragraph">
    <w:name w:val="paragraph"/>
    <w:basedOn w:val="a"/>
    <w:rsid w:val="00B84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qFormat/>
    <w:rsid w:val="00AF5D14"/>
    <w:pPr>
      <w:spacing w:after="0" w:line="240" w:lineRule="auto"/>
    </w:pPr>
  </w:style>
  <w:style w:type="character" w:customStyle="1" w:styleId="a5">
    <w:name w:val="Основной текст_"/>
    <w:basedOn w:val="a0"/>
    <w:link w:val="3"/>
    <w:locked/>
    <w:rsid w:val="00AF5D1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5"/>
    <w:rsid w:val="00AF5D14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f">
    <w:name w:val="f"/>
    <w:basedOn w:val="a"/>
    <w:rsid w:val="00E01E84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3004BD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B6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6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805"/>
    <w:pPr>
      <w:ind w:left="720"/>
      <w:contextualSpacing/>
    </w:pPr>
  </w:style>
  <w:style w:type="character" w:customStyle="1" w:styleId="normaltextrun">
    <w:name w:val="normaltextrun"/>
    <w:basedOn w:val="a0"/>
    <w:rsid w:val="00B84318"/>
  </w:style>
  <w:style w:type="character" w:customStyle="1" w:styleId="eop">
    <w:name w:val="eop"/>
    <w:basedOn w:val="a0"/>
    <w:rsid w:val="00B84318"/>
  </w:style>
  <w:style w:type="paragraph" w:customStyle="1" w:styleId="paragraph">
    <w:name w:val="paragraph"/>
    <w:basedOn w:val="a"/>
    <w:rsid w:val="00B84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qFormat/>
    <w:rsid w:val="00AF5D14"/>
    <w:pPr>
      <w:spacing w:after="0" w:line="240" w:lineRule="auto"/>
    </w:pPr>
  </w:style>
  <w:style w:type="character" w:customStyle="1" w:styleId="a5">
    <w:name w:val="Основной текст_"/>
    <w:basedOn w:val="a0"/>
    <w:link w:val="3"/>
    <w:locked/>
    <w:rsid w:val="00AF5D1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5"/>
    <w:rsid w:val="00AF5D14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f">
    <w:name w:val="f"/>
    <w:basedOn w:val="a"/>
    <w:rsid w:val="00E01E84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3004BD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B6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B6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gmasCV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0EF53-FCEF-4B39-83AE-3D0A141A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2025-04-29T11:22:00Z</dcterms:created>
  <dcterms:modified xsi:type="dcterms:W3CDTF">2025-10-16T10:28:00Z</dcterms:modified>
</cp:coreProperties>
</file>